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145B" w14:textId="1FAA0A53" w:rsidR="136B9479" w:rsidRPr="00B047DA" w:rsidRDefault="00006661" w:rsidP="0046428F">
      <w:pPr>
        <w:spacing w:after="0" w:line="240" w:lineRule="auto"/>
        <w:rPr>
          <w:rFonts w:ascii="Arial" w:hAnsi="Arial" w:cs="Arial"/>
          <w:b/>
          <w:bCs/>
          <w:sz w:val="28"/>
          <w:szCs w:val="28"/>
          <w:lang w:val="en-US" w:eastAsia="en-GB"/>
        </w:rPr>
      </w:pPr>
      <w:r w:rsidRPr="7BD0F6C5">
        <w:rPr>
          <w:rFonts w:ascii="Arial" w:hAnsi="Arial" w:cs="Arial"/>
          <w:b/>
          <w:bCs/>
          <w:sz w:val="28"/>
          <w:szCs w:val="28"/>
          <w:lang w:val="en-US" w:eastAsia="en-GB"/>
        </w:rPr>
        <w:t>Y</w:t>
      </w:r>
      <w:r w:rsidR="00677509" w:rsidRPr="7BD0F6C5">
        <w:rPr>
          <w:rFonts w:ascii="Arial" w:hAnsi="Arial" w:cs="Arial"/>
          <w:b/>
          <w:bCs/>
          <w:sz w:val="28"/>
          <w:szCs w:val="28"/>
          <w:lang w:val="en-US" w:eastAsia="en-GB"/>
        </w:rPr>
        <w:t>outh</w:t>
      </w:r>
      <w:r w:rsidR="00364FD0" w:rsidRPr="7BD0F6C5">
        <w:rPr>
          <w:rFonts w:ascii="Arial" w:hAnsi="Arial" w:cs="Arial"/>
          <w:b/>
          <w:bCs/>
          <w:sz w:val="28"/>
          <w:szCs w:val="28"/>
          <w:lang w:val="en-US" w:eastAsia="en-GB"/>
        </w:rPr>
        <w:t xml:space="preserve"> &amp;</w:t>
      </w:r>
      <w:r w:rsidR="00677509" w:rsidRPr="7BD0F6C5">
        <w:rPr>
          <w:rFonts w:ascii="Arial" w:hAnsi="Arial" w:cs="Arial"/>
          <w:b/>
          <w:bCs/>
          <w:sz w:val="28"/>
          <w:szCs w:val="28"/>
          <w:lang w:val="en-US" w:eastAsia="en-GB"/>
        </w:rPr>
        <w:t xml:space="preserve"> Peer</w:t>
      </w:r>
      <w:r w:rsidR="00142B8F" w:rsidRPr="7BD0F6C5">
        <w:rPr>
          <w:rFonts w:ascii="Arial" w:hAnsi="Arial" w:cs="Arial"/>
          <w:b/>
          <w:bCs/>
          <w:sz w:val="28"/>
          <w:szCs w:val="28"/>
          <w:lang w:val="en-US" w:eastAsia="en-GB"/>
        </w:rPr>
        <w:t xml:space="preserve"> </w:t>
      </w:r>
      <w:r w:rsidR="00F5779C" w:rsidRPr="7BD0F6C5">
        <w:rPr>
          <w:rFonts w:ascii="Arial" w:hAnsi="Arial" w:cs="Arial"/>
          <w:b/>
          <w:bCs/>
          <w:sz w:val="28"/>
          <w:szCs w:val="28"/>
          <w:lang w:val="en-US" w:eastAsia="en-GB"/>
        </w:rPr>
        <w:t>Support</w:t>
      </w:r>
      <w:r w:rsidR="00C3573A" w:rsidRPr="7BD0F6C5">
        <w:rPr>
          <w:rFonts w:ascii="Arial" w:hAnsi="Arial" w:cs="Arial"/>
          <w:b/>
          <w:bCs/>
          <w:sz w:val="28"/>
          <w:szCs w:val="28"/>
          <w:lang w:val="en-US" w:eastAsia="en-GB"/>
        </w:rPr>
        <w:t xml:space="preserve"> </w:t>
      </w:r>
      <w:r w:rsidR="75E4E584" w:rsidRPr="7BD0F6C5">
        <w:rPr>
          <w:rFonts w:ascii="Arial" w:hAnsi="Arial" w:cs="Arial"/>
          <w:b/>
          <w:bCs/>
          <w:sz w:val="28"/>
          <w:szCs w:val="28"/>
          <w:lang w:val="en-US" w:eastAsia="en-GB"/>
        </w:rPr>
        <w:t xml:space="preserve">Group </w:t>
      </w:r>
      <w:r w:rsidR="00F5779C" w:rsidRPr="7BD0F6C5">
        <w:rPr>
          <w:rFonts w:ascii="Arial" w:hAnsi="Arial" w:cs="Arial"/>
          <w:b/>
          <w:bCs/>
          <w:sz w:val="28"/>
          <w:szCs w:val="28"/>
          <w:lang w:val="en-US" w:eastAsia="en-GB"/>
        </w:rPr>
        <w:t>Worker</w:t>
      </w:r>
    </w:p>
    <w:p w14:paraId="5922F912" w14:textId="77777777" w:rsidR="00F5779C" w:rsidRPr="00B047DA" w:rsidRDefault="00F5779C" w:rsidP="00F5779C">
      <w:pPr>
        <w:spacing w:after="0" w:line="240" w:lineRule="auto"/>
        <w:rPr>
          <w:rFonts w:ascii="Arial" w:hAnsi="Arial" w:cs="Arial"/>
          <w:b/>
          <w:bCs/>
          <w:sz w:val="28"/>
          <w:szCs w:val="28"/>
          <w:lang w:val="en-US" w:eastAsia="en-GB"/>
        </w:rPr>
      </w:pPr>
    </w:p>
    <w:p w14:paraId="67AFD86D" w14:textId="4F93687C" w:rsidR="00F5779C" w:rsidRPr="00B047DA" w:rsidRDefault="00F5779C" w:rsidP="008C51C0">
      <w:pPr>
        <w:spacing w:after="120" w:line="276" w:lineRule="auto"/>
        <w:rPr>
          <w:rFonts w:ascii="Arial" w:hAnsi="Arial" w:cs="Arial"/>
          <w:sz w:val="24"/>
          <w:szCs w:val="24"/>
          <w:lang w:eastAsia="en-GB"/>
        </w:rPr>
      </w:pPr>
      <w:r w:rsidRPr="00B047DA">
        <w:rPr>
          <w:rFonts w:ascii="Arial" w:hAnsi="Arial" w:cs="Arial"/>
          <w:b/>
          <w:bCs/>
          <w:sz w:val="24"/>
          <w:szCs w:val="24"/>
          <w:lang w:val="en-US" w:eastAsia="en-GB"/>
        </w:rPr>
        <w:t>Salary</w:t>
      </w:r>
      <w:r w:rsidRPr="00B047DA">
        <w:rPr>
          <w:rFonts w:ascii="Arial" w:hAnsi="Arial" w:cs="Arial"/>
          <w:sz w:val="24"/>
          <w:szCs w:val="24"/>
          <w:lang w:val="en-US" w:eastAsia="en-GB"/>
        </w:rPr>
        <w:t xml:space="preserve">: </w:t>
      </w:r>
      <w:r w:rsidR="003207EC" w:rsidRPr="00B047DA">
        <w:rPr>
          <w:rFonts w:ascii="Arial" w:hAnsi="Arial" w:cs="Arial"/>
          <w:sz w:val="24"/>
          <w:szCs w:val="24"/>
          <w:lang w:val="en-US" w:eastAsia="en-GB"/>
        </w:rPr>
        <w:t>£25,</w:t>
      </w:r>
      <w:r w:rsidR="0069342F">
        <w:rPr>
          <w:rFonts w:ascii="Arial" w:hAnsi="Arial" w:cs="Arial"/>
          <w:sz w:val="24"/>
          <w:szCs w:val="24"/>
          <w:lang w:val="en-US" w:eastAsia="en-GB"/>
        </w:rPr>
        <w:t>137</w:t>
      </w:r>
      <w:r w:rsidR="003207EC" w:rsidRPr="00B047DA">
        <w:rPr>
          <w:rFonts w:ascii="Arial" w:hAnsi="Arial" w:cs="Arial"/>
          <w:sz w:val="24"/>
          <w:szCs w:val="24"/>
          <w:lang w:val="en-US" w:eastAsia="en-GB"/>
        </w:rPr>
        <w:t xml:space="preserve"> -</w:t>
      </w:r>
      <w:r w:rsidRPr="00B047DA">
        <w:rPr>
          <w:rFonts w:ascii="Arial" w:hAnsi="Arial" w:cs="Arial"/>
          <w:sz w:val="24"/>
          <w:szCs w:val="24"/>
          <w:lang w:val="en-US" w:eastAsia="en-GB"/>
        </w:rPr>
        <w:t xml:space="preserve"> £2</w:t>
      </w:r>
      <w:r w:rsidR="0069342F">
        <w:rPr>
          <w:rFonts w:ascii="Arial" w:hAnsi="Arial" w:cs="Arial"/>
          <w:sz w:val="24"/>
          <w:szCs w:val="24"/>
          <w:lang w:val="en-US" w:eastAsia="en-GB"/>
        </w:rPr>
        <w:t>7,978</w:t>
      </w:r>
      <w:r w:rsidRPr="00B047DA">
        <w:rPr>
          <w:rFonts w:ascii="Arial" w:hAnsi="Arial" w:cs="Arial"/>
          <w:sz w:val="24"/>
          <w:szCs w:val="24"/>
          <w:lang w:val="en-US" w:eastAsia="en-GB"/>
        </w:rPr>
        <w:t xml:space="preserve"> pa including OLW,</w:t>
      </w:r>
      <w:r w:rsidRPr="00B047DA">
        <w:rPr>
          <w:rFonts w:ascii="Arial" w:hAnsi="Arial" w:cs="Arial"/>
          <w:sz w:val="28"/>
          <w:szCs w:val="28"/>
          <w:lang w:eastAsia="en-GB"/>
        </w:rPr>
        <w:t xml:space="preserve"> </w:t>
      </w:r>
      <w:r w:rsidRPr="00B047DA">
        <w:rPr>
          <w:rFonts w:ascii="Arial" w:hAnsi="Arial" w:cs="Arial"/>
          <w:sz w:val="24"/>
          <w:szCs w:val="24"/>
          <w:lang w:eastAsia="en-GB"/>
        </w:rPr>
        <w:t xml:space="preserve">depending on qualifications and experience. </w:t>
      </w:r>
    </w:p>
    <w:p w14:paraId="214484C2" w14:textId="5A1032D3" w:rsidR="00CD2CC8" w:rsidRPr="00B047DA" w:rsidRDefault="00F1143D" w:rsidP="008C51C0">
      <w:pPr>
        <w:spacing w:after="120" w:line="276" w:lineRule="auto"/>
        <w:rPr>
          <w:rFonts w:ascii="Arial" w:hAnsi="Arial" w:cs="Arial"/>
          <w:sz w:val="24"/>
          <w:szCs w:val="24"/>
          <w:lang w:val="en-US" w:eastAsia="en-GB"/>
        </w:rPr>
      </w:pPr>
      <w:r w:rsidRPr="00B047DA">
        <w:rPr>
          <w:rFonts w:ascii="Arial" w:hAnsi="Arial" w:cs="Arial"/>
          <w:b/>
          <w:sz w:val="24"/>
          <w:szCs w:val="24"/>
          <w:lang w:val="en-US" w:eastAsia="en-GB"/>
        </w:rPr>
        <w:t>Hours:</w:t>
      </w:r>
      <w:r w:rsidRPr="00B047DA">
        <w:rPr>
          <w:rFonts w:ascii="Arial" w:hAnsi="Arial" w:cs="Arial"/>
          <w:sz w:val="24"/>
          <w:szCs w:val="24"/>
          <w:lang w:val="en-US" w:eastAsia="en-GB"/>
        </w:rPr>
        <w:t xml:space="preserve"> </w:t>
      </w:r>
      <w:r w:rsidR="00957E4B" w:rsidRPr="00B047DA">
        <w:rPr>
          <w:rFonts w:ascii="Arial" w:hAnsi="Arial" w:cs="Arial"/>
          <w:sz w:val="24"/>
          <w:szCs w:val="24"/>
          <w:lang w:val="en-US" w:eastAsia="en-GB"/>
        </w:rPr>
        <w:t>Full Time</w:t>
      </w:r>
      <w:r w:rsidR="00BE5BA7">
        <w:rPr>
          <w:rFonts w:ascii="Arial" w:hAnsi="Arial" w:cs="Arial"/>
          <w:sz w:val="24"/>
          <w:szCs w:val="24"/>
          <w:lang w:val="en-US" w:eastAsia="en-GB"/>
        </w:rPr>
        <w:t xml:space="preserve"> 35 hours per week</w:t>
      </w:r>
      <w:r w:rsidR="00C20B1D">
        <w:rPr>
          <w:rFonts w:ascii="Arial" w:hAnsi="Arial" w:cs="Arial"/>
          <w:sz w:val="24"/>
          <w:szCs w:val="24"/>
          <w:lang w:val="en-US" w:eastAsia="en-GB"/>
        </w:rPr>
        <w:t>,</w:t>
      </w:r>
      <w:r w:rsidR="00F5779C" w:rsidRPr="00B047DA">
        <w:rPr>
          <w:rFonts w:ascii="Arial" w:hAnsi="Arial" w:cs="Arial"/>
          <w:sz w:val="24"/>
          <w:szCs w:val="24"/>
          <w:lang w:val="en-US" w:eastAsia="en-GB"/>
        </w:rPr>
        <w:t xml:space="preserve"> some evening and weekend work.</w:t>
      </w:r>
      <w:r w:rsidR="002C70B4">
        <w:rPr>
          <w:rFonts w:ascii="Arial" w:hAnsi="Arial" w:cs="Arial"/>
          <w:sz w:val="24"/>
          <w:szCs w:val="24"/>
          <w:lang w:val="en-US" w:eastAsia="en-GB"/>
        </w:rPr>
        <w:t xml:space="preserve"> </w:t>
      </w:r>
      <w:r w:rsidR="00DF351F">
        <w:rPr>
          <w:rFonts w:ascii="Arial" w:hAnsi="Arial" w:cs="Arial"/>
          <w:sz w:val="24"/>
          <w:szCs w:val="24"/>
          <w:lang w:val="en-US" w:eastAsia="en-GB"/>
        </w:rPr>
        <w:t xml:space="preserve">Open to </w:t>
      </w:r>
      <w:r w:rsidR="00C5348E">
        <w:rPr>
          <w:rFonts w:ascii="Arial" w:hAnsi="Arial" w:cs="Arial"/>
          <w:sz w:val="24"/>
          <w:szCs w:val="24"/>
          <w:lang w:val="en-US" w:eastAsia="en-GB"/>
        </w:rPr>
        <w:t>reduced hours for the right candidate</w:t>
      </w:r>
      <w:r w:rsidR="001A74C2">
        <w:rPr>
          <w:rFonts w:ascii="Arial" w:hAnsi="Arial" w:cs="Arial"/>
          <w:sz w:val="24"/>
          <w:szCs w:val="24"/>
          <w:lang w:val="en-US" w:eastAsia="en-GB"/>
        </w:rPr>
        <w:t>.</w:t>
      </w:r>
    </w:p>
    <w:p w14:paraId="34CB0000" w14:textId="651C4771" w:rsidR="008C51C0" w:rsidRDefault="002B3F2E" w:rsidP="008C51C0">
      <w:pPr>
        <w:spacing w:after="120" w:line="276" w:lineRule="auto"/>
        <w:rPr>
          <w:rFonts w:ascii="Arial" w:hAnsi="Arial" w:cs="Arial"/>
          <w:sz w:val="24"/>
          <w:szCs w:val="24"/>
          <w:lang w:val="en-US" w:eastAsia="en-GB"/>
        </w:rPr>
      </w:pPr>
      <w:r w:rsidRPr="136FD0A5">
        <w:rPr>
          <w:rFonts w:ascii="Arial" w:hAnsi="Arial" w:cs="Arial"/>
          <w:b/>
          <w:bCs/>
          <w:sz w:val="24"/>
          <w:szCs w:val="24"/>
          <w:lang w:val="en-US" w:eastAsia="en-GB"/>
        </w:rPr>
        <w:t>Term:</w:t>
      </w:r>
      <w:r w:rsidRPr="136FD0A5">
        <w:rPr>
          <w:rFonts w:ascii="Arial" w:hAnsi="Arial" w:cs="Arial"/>
          <w:sz w:val="24"/>
          <w:szCs w:val="24"/>
          <w:lang w:val="en-US" w:eastAsia="en-GB"/>
        </w:rPr>
        <w:t xml:space="preserve"> </w:t>
      </w:r>
      <w:r w:rsidR="009D3869" w:rsidRPr="136FD0A5">
        <w:rPr>
          <w:rFonts w:ascii="Arial" w:hAnsi="Arial" w:cs="Arial"/>
          <w:sz w:val="24"/>
          <w:szCs w:val="24"/>
          <w:lang w:val="en-US" w:eastAsia="en-GB"/>
        </w:rPr>
        <w:t>2</w:t>
      </w:r>
      <w:r w:rsidRPr="136FD0A5">
        <w:rPr>
          <w:rFonts w:ascii="Arial" w:hAnsi="Arial" w:cs="Arial"/>
          <w:sz w:val="24"/>
          <w:szCs w:val="24"/>
          <w:lang w:val="en-US" w:eastAsia="en-GB"/>
        </w:rPr>
        <w:t xml:space="preserve"> Year </w:t>
      </w:r>
      <w:r w:rsidR="009D3869" w:rsidRPr="136FD0A5">
        <w:rPr>
          <w:rFonts w:ascii="Arial" w:hAnsi="Arial" w:cs="Arial"/>
          <w:sz w:val="24"/>
          <w:szCs w:val="24"/>
          <w:lang w:val="en-US" w:eastAsia="en-GB"/>
        </w:rPr>
        <w:t>fixed term contract</w:t>
      </w:r>
      <w:r w:rsidR="00F5779C" w:rsidRPr="136FD0A5">
        <w:rPr>
          <w:rFonts w:ascii="Arial" w:hAnsi="Arial" w:cs="Arial"/>
          <w:sz w:val="24"/>
          <w:szCs w:val="24"/>
          <w:lang w:val="en-US" w:eastAsia="en-GB"/>
        </w:rPr>
        <w:t>.</w:t>
      </w:r>
    </w:p>
    <w:p w14:paraId="08EDB78F" w14:textId="6A93B621" w:rsidR="00C3573A" w:rsidRPr="00B047DA" w:rsidRDefault="00C3573A" w:rsidP="008C51C0">
      <w:pPr>
        <w:spacing w:after="120" w:line="276" w:lineRule="auto"/>
        <w:rPr>
          <w:rFonts w:ascii="Arial" w:hAnsi="Arial" w:cs="Arial"/>
          <w:sz w:val="24"/>
          <w:szCs w:val="24"/>
          <w:lang w:val="en-US" w:eastAsia="en-GB"/>
        </w:rPr>
      </w:pPr>
      <w:r w:rsidRPr="00C3573A">
        <w:rPr>
          <w:rFonts w:ascii="Arial" w:hAnsi="Arial" w:cs="Arial"/>
          <w:b/>
          <w:bCs/>
          <w:sz w:val="24"/>
          <w:szCs w:val="24"/>
          <w:lang w:val="en-US" w:eastAsia="en-GB"/>
        </w:rPr>
        <w:t>Benefits</w:t>
      </w:r>
      <w:r>
        <w:rPr>
          <w:rFonts w:ascii="Arial" w:hAnsi="Arial" w:cs="Arial"/>
          <w:sz w:val="24"/>
          <w:szCs w:val="24"/>
          <w:lang w:val="en-US" w:eastAsia="en-GB"/>
        </w:rPr>
        <w:t xml:space="preserve">: </w:t>
      </w:r>
      <w:r w:rsidRPr="00B047DA">
        <w:rPr>
          <w:rFonts w:ascii="Arial" w:hAnsi="Arial" w:cs="Arial"/>
          <w:sz w:val="24"/>
          <w:szCs w:val="24"/>
          <w:lang w:eastAsia="en-GB"/>
        </w:rPr>
        <w:t xml:space="preserve"> 6% pension contribution</w:t>
      </w:r>
      <w:r>
        <w:rPr>
          <w:rFonts w:ascii="Arial" w:hAnsi="Arial" w:cs="Arial"/>
          <w:sz w:val="24"/>
          <w:szCs w:val="24"/>
          <w:lang w:eastAsia="en-GB"/>
        </w:rPr>
        <w:t xml:space="preserve">.  28 days </w:t>
      </w:r>
      <w:r w:rsidR="007819C1">
        <w:rPr>
          <w:rFonts w:ascii="Arial" w:hAnsi="Arial" w:cs="Arial"/>
          <w:sz w:val="24"/>
          <w:szCs w:val="24"/>
          <w:lang w:eastAsia="en-GB"/>
        </w:rPr>
        <w:t>a</w:t>
      </w:r>
      <w:r>
        <w:rPr>
          <w:rFonts w:ascii="Arial" w:hAnsi="Arial" w:cs="Arial"/>
          <w:sz w:val="24"/>
          <w:szCs w:val="24"/>
          <w:lang w:eastAsia="en-GB"/>
        </w:rPr>
        <w:t>nnual leave per annum</w:t>
      </w:r>
      <w:r w:rsidR="00DA1FBB">
        <w:rPr>
          <w:rFonts w:ascii="Arial" w:hAnsi="Arial" w:cs="Arial"/>
          <w:sz w:val="24"/>
          <w:szCs w:val="24"/>
          <w:lang w:eastAsia="en-GB"/>
        </w:rPr>
        <w:t>,</w:t>
      </w:r>
      <w:r>
        <w:rPr>
          <w:rFonts w:ascii="Arial" w:hAnsi="Arial" w:cs="Arial"/>
          <w:sz w:val="24"/>
          <w:szCs w:val="24"/>
          <w:lang w:eastAsia="en-GB"/>
        </w:rPr>
        <w:t xml:space="preserve"> plus </w:t>
      </w:r>
      <w:r w:rsidR="008D7B49">
        <w:rPr>
          <w:rFonts w:ascii="Arial" w:hAnsi="Arial" w:cs="Arial"/>
          <w:sz w:val="24"/>
          <w:szCs w:val="24"/>
          <w:lang w:eastAsia="en-GB"/>
        </w:rPr>
        <w:t>bank</w:t>
      </w:r>
      <w:r>
        <w:rPr>
          <w:rFonts w:ascii="Arial" w:hAnsi="Arial" w:cs="Arial"/>
          <w:sz w:val="24"/>
          <w:szCs w:val="24"/>
          <w:lang w:eastAsia="en-GB"/>
        </w:rPr>
        <w:t xml:space="preserve"> holidays.</w:t>
      </w:r>
      <w:r w:rsidRPr="00B047DA">
        <w:rPr>
          <w:rFonts w:ascii="Arial" w:hAnsi="Arial" w:cs="Arial"/>
          <w:sz w:val="24"/>
          <w:szCs w:val="24"/>
          <w:lang w:eastAsia="en-GB"/>
        </w:rPr>
        <w:t xml:space="preserve"> </w:t>
      </w:r>
      <w:r w:rsidR="00B9684A">
        <w:rPr>
          <w:rFonts w:ascii="Arial" w:hAnsi="Arial" w:cs="Arial"/>
          <w:sz w:val="24"/>
          <w:szCs w:val="24"/>
          <w:lang w:eastAsia="en-GB"/>
        </w:rPr>
        <w:t xml:space="preserve">Remote home working </w:t>
      </w:r>
      <w:r w:rsidR="00AB25E3">
        <w:rPr>
          <w:rFonts w:ascii="Arial" w:hAnsi="Arial" w:cs="Arial"/>
          <w:sz w:val="24"/>
          <w:szCs w:val="24"/>
          <w:lang w:eastAsia="en-GB"/>
        </w:rPr>
        <w:t xml:space="preserve">when </w:t>
      </w:r>
      <w:r w:rsidR="004C54B7">
        <w:rPr>
          <w:rFonts w:ascii="Arial" w:hAnsi="Arial" w:cs="Arial"/>
          <w:sz w:val="24"/>
          <w:szCs w:val="24"/>
          <w:lang w:eastAsia="en-GB"/>
        </w:rPr>
        <w:t>needed</w:t>
      </w:r>
      <w:r w:rsidR="00AB25E3">
        <w:rPr>
          <w:rFonts w:ascii="Arial" w:hAnsi="Arial" w:cs="Arial"/>
          <w:sz w:val="24"/>
          <w:szCs w:val="24"/>
          <w:lang w:eastAsia="en-GB"/>
        </w:rPr>
        <w:t>.</w:t>
      </w:r>
      <w:r w:rsidRPr="00B047DA">
        <w:rPr>
          <w:rFonts w:ascii="Arial" w:hAnsi="Arial" w:cs="Arial"/>
          <w:sz w:val="24"/>
          <w:szCs w:val="24"/>
          <w:lang w:eastAsia="en-GB"/>
        </w:rPr>
        <w:t xml:space="preserve">            </w:t>
      </w:r>
    </w:p>
    <w:p w14:paraId="3F190339" w14:textId="05F73F67" w:rsidR="01142DAA" w:rsidRDefault="01142DAA" w:rsidP="136FD0A5">
      <w:pPr>
        <w:spacing w:after="120" w:line="240" w:lineRule="auto"/>
        <w:rPr>
          <w:rFonts w:ascii="Arial" w:eastAsia="Arial" w:hAnsi="Arial" w:cs="Arial"/>
          <w:sz w:val="24"/>
          <w:szCs w:val="24"/>
          <w:lang w:val="en-US"/>
        </w:rPr>
      </w:pPr>
      <w:r w:rsidRPr="136FD0A5">
        <w:rPr>
          <w:rFonts w:ascii="Arial" w:hAnsi="Arial" w:cs="Arial"/>
          <w:b/>
          <w:bCs/>
          <w:sz w:val="24"/>
          <w:szCs w:val="24"/>
          <w:lang w:val="en-US" w:eastAsia="en-GB"/>
        </w:rPr>
        <w:t xml:space="preserve">Location: </w:t>
      </w:r>
      <w:r w:rsidRPr="136FD0A5">
        <w:rPr>
          <w:rFonts w:ascii="Arial" w:eastAsia="Arial" w:hAnsi="Arial" w:cs="Arial"/>
          <w:color w:val="002060"/>
          <w:sz w:val="24"/>
          <w:szCs w:val="24"/>
          <w:lang w:val="en-US"/>
        </w:rPr>
        <w:t>T</w:t>
      </w:r>
      <w:r w:rsidRPr="136FD0A5">
        <w:rPr>
          <w:rFonts w:ascii="Arial" w:eastAsia="Arial" w:hAnsi="Arial" w:cs="Arial"/>
          <w:sz w:val="24"/>
          <w:szCs w:val="24"/>
          <w:lang w:val="en-US"/>
        </w:rPr>
        <w:t xml:space="preserve">he </w:t>
      </w:r>
      <w:proofErr w:type="spellStart"/>
      <w:r w:rsidRPr="136FD0A5">
        <w:rPr>
          <w:rFonts w:ascii="Arial Nova" w:eastAsia="Arial Nova" w:hAnsi="Arial Nova" w:cs="Arial Nova"/>
          <w:b/>
          <w:bCs/>
          <w:sz w:val="24"/>
          <w:szCs w:val="24"/>
        </w:rPr>
        <w:t>wïsh</w:t>
      </w:r>
      <w:proofErr w:type="spellEnd"/>
      <w:r w:rsidRPr="136FD0A5">
        <w:rPr>
          <w:rFonts w:ascii="Arial Nova" w:eastAsia="Arial Nova" w:hAnsi="Arial Nova" w:cs="Arial Nova"/>
          <w:b/>
          <w:bCs/>
          <w:sz w:val="24"/>
          <w:szCs w:val="24"/>
        </w:rPr>
        <w:t xml:space="preserve"> centre</w:t>
      </w:r>
      <w:r w:rsidRPr="136FD0A5">
        <w:rPr>
          <w:rFonts w:ascii="Arial" w:eastAsia="Arial" w:hAnsi="Arial" w:cs="Arial"/>
          <w:lang w:val="en-US"/>
        </w:rPr>
        <w:t>,</w:t>
      </w:r>
      <w:r w:rsidRPr="136FD0A5">
        <w:rPr>
          <w:rFonts w:ascii="Arial" w:eastAsia="Arial" w:hAnsi="Arial" w:cs="Arial"/>
          <w:sz w:val="24"/>
          <w:szCs w:val="24"/>
          <w:lang w:val="en-US"/>
        </w:rPr>
        <w:t xml:space="preserve"> Cedars Youth &amp; Community Centre, Harrow and in Harrow Schools</w:t>
      </w:r>
      <w:r w:rsidR="00AB25E3">
        <w:rPr>
          <w:rFonts w:ascii="Arial" w:eastAsia="Arial" w:hAnsi="Arial" w:cs="Arial"/>
          <w:sz w:val="24"/>
          <w:szCs w:val="24"/>
          <w:lang w:val="en-US"/>
        </w:rPr>
        <w:t>.</w:t>
      </w:r>
    </w:p>
    <w:p w14:paraId="2ECE3849" w14:textId="7D594618" w:rsidR="00BF505B" w:rsidRDefault="00DE1E08" w:rsidP="00075381">
      <w:pPr>
        <w:spacing w:after="120" w:line="240" w:lineRule="auto"/>
        <w:rPr>
          <w:rFonts w:ascii="Arial" w:eastAsia="Arial" w:hAnsi="Arial" w:cs="Arial"/>
          <w:sz w:val="24"/>
          <w:szCs w:val="24"/>
          <w:lang w:val="en-US"/>
        </w:rPr>
      </w:pPr>
      <w:r w:rsidRPr="001146CB">
        <w:rPr>
          <w:rFonts w:ascii="Arial" w:eastAsia="Arial" w:hAnsi="Arial" w:cs="Arial"/>
          <w:b/>
          <w:bCs/>
          <w:sz w:val="24"/>
          <w:szCs w:val="24"/>
          <w:lang w:val="en-US"/>
        </w:rPr>
        <w:t>Closing Date:</w:t>
      </w:r>
      <w:r>
        <w:rPr>
          <w:rFonts w:ascii="Arial" w:eastAsia="Arial" w:hAnsi="Arial" w:cs="Arial"/>
          <w:sz w:val="24"/>
          <w:szCs w:val="24"/>
          <w:lang w:val="en-US"/>
        </w:rPr>
        <w:t xml:space="preserve"> 27 September 2021</w:t>
      </w:r>
    </w:p>
    <w:p w14:paraId="551C941E" w14:textId="3BCB3EB6" w:rsidR="008C51C0" w:rsidRPr="00075381" w:rsidRDefault="00F5779C" w:rsidP="005E0CA1">
      <w:pPr>
        <w:spacing w:before="240" w:after="240" w:line="240" w:lineRule="auto"/>
        <w:rPr>
          <w:rFonts w:ascii="Arial" w:eastAsia="Calibri" w:hAnsi="Arial" w:cs="Arial"/>
          <w:i/>
          <w:iCs/>
        </w:rPr>
      </w:pPr>
      <w:r w:rsidRPr="00B047DA">
        <w:rPr>
          <w:rFonts w:ascii="Arial" w:eastAsia="Calibri" w:hAnsi="Arial" w:cs="Arial"/>
          <w:i/>
          <w:iCs/>
        </w:rPr>
        <w:t>The post is subject to a satisfactory enhanced vetting and barring check and is open to female applicants only (exempt under the Equality Act 2010 Schedule 9, Part 1)</w:t>
      </w:r>
    </w:p>
    <w:p w14:paraId="7CB7CCB0" w14:textId="5EF0B339" w:rsidR="00B047DA" w:rsidRPr="00075381" w:rsidRDefault="003E5BB7" w:rsidP="00075381">
      <w:pPr>
        <w:autoSpaceDE w:val="0"/>
        <w:autoSpaceDN w:val="0"/>
        <w:adjustRightInd w:val="0"/>
        <w:spacing w:after="240" w:line="240" w:lineRule="auto"/>
        <w:jc w:val="both"/>
        <w:rPr>
          <w:rFonts w:ascii="Arial" w:eastAsia="Calibri" w:hAnsi="Arial" w:cs="Arial"/>
          <w:b/>
          <w:bCs/>
          <w:i/>
          <w:iCs/>
          <w:color w:val="000000"/>
          <w:sz w:val="24"/>
          <w:szCs w:val="24"/>
        </w:rPr>
      </w:pPr>
      <w:r w:rsidRPr="003E5BB7">
        <w:rPr>
          <w:rFonts w:ascii="Arial" w:eastAsia="Calibri" w:hAnsi="Arial" w:cs="Arial"/>
          <w:b/>
          <w:bCs/>
          <w:i/>
          <w:iCs/>
          <w:color w:val="000000"/>
          <w:sz w:val="24"/>
          <w:szCs w:val="24"/>
        </w:rPr>
        <w:t xml:space="preserve">Do you care about youth mental health and are driven to help young people stop </w:t>
      </w:r>
      <w:proofErr w:type="spellStart"/>
      <w:r w:rsidRPr="003E5BB7">
        <w:rPr>
          <w:rFonts w:ascii="Arial" w:eastAsia="Calibri" w:hAnsi="Arial" w:cs="Arial"/>
          <w:b/>
          <w:bCs/>
          <w:i/>
          <w:iCs/>
          <w:color w:val="000000"/>
          <w:sz w:val="24"/>
          <w:szCs w:val="24"/>
        </w:rPr>
        <w:t>self harming</w:t>
      </w:r>
      <w:proofErr w:type="spellEnd"/>
      <w:r w:rsidRPr="003E5BB7">
        <w:rPr>
          <w:rFonts w:ascii="Arial" w:eastAsia="Calibri" w:hAnsi="Arial" w:cs="Arial"/>
          <w:b/>
          <w:bCs/>
          <w:i/>
          <w:iCs/>
          <w:color w:val="000000"/>
          <w:sz w:val="24"/>
          <w:szCs w:val="24"/>
        </w:rPr>
        <w:t xml:space="preserve"> or being sexually exploited? If you have experience and enthusiasm this could be the chance for you to join a dynamic charity with evidenced success at supporting young people and improving their resilience and life chances</w:t>
      </w:r>
    </w:p>
    <w:p w14:paraId="2309BD23" w14:textId="5A275F8E" w:rsidR="00B047DA" w:rsidRPr="004E3DA9" w:rsidRDefault="00B047DA" w:rsidP="5E5AEB43">
      <w:pPr>
        <w:autoSpaceDE w:val="0"/>
        <w:autoSpaceDN w:val="0"/>
        <w:adjustRightInd w:val="0"/>
        <w:spacing w:after="120" w:line="240" w:lineRule="auto"/>
        <w:jc w:val="both"/>
        <w:rPr>
          <w:rFonts w:ascii="Arial" w:eastAsia="Calibri" w:hAnsi="Arial" w:cs="Arial"/>
          <w:color w:val="000000"/>
          <w:sz w:val="24"/>
          <w:szCs w:val="24"/>
        </w:rPr>
      </w:pPr>
      <w:r w:rsidRPr="004E3DA9">
        <w:rPr>
          <w:rStyle w:val="normaltextrun"/>
          <w:rFonts w:ascii="Arial" w:hAnsi="Arial" w:cs="Arial"/>
          <w:color w:val="000000"/>
          <w:sz w:val="24"/>
          <w:szCs w:val="24"/>
          <w:shd w:val="clear" w:color="auto" w:fill="FFFFFF"/>
          <w:lang w:val="en-US"/>
        </w:rPr>
        <w:t>The Youth &amp; Peer</w:t>
      </w:r>
      <w:r w:rsidR="6B7D06DC" w:rsidRPr="004E3DA9">
        <w:rPr>
          <w:rStyle w:val="normaltextrun"/>
          <w:rFonts w:ascii="Arial" w:hAnsi="Arial" w:cs="Arial"/>
          <w:color w:val="000000"/>
          <w:sz w:val="24"/>
          <w:szCs w:val="24"/>
          <w:shd w:val="clear" w:color="auto" w:fill="FFFFFF"/>
          <w:lang w:val="en-US"/>
        </w:rPr>
        <w:t xml:space="preserve"> </w:t>
      </w:r>
      <w:r w:rsidRPr="004E3DA9">
        <w:rPr>
          <w:rStyle w:val="normaltextrun"/>
          <w:rFonts w:ascii="Arial" w:hAnsi="Arial" w:cs="Arial"/>
          <w:color w:val="000000"/>
          <w:sz w:val="24"/>
          <w:szCs w:val="24"/>
          <w:shd w:val="clear" w:color="auto" w:fill="FFFFFF"/>
          <w:lang w:val="en-US"/>
        </w:rPr>
        <w:t xml:space="preserve">Support </w:t>
      </w:r>
      <w:r w:rsidR="61DCC35F" w:rsidRPr="004E3DA9">
        <w:rPr>
          <w:rStyle w:val="normaltextrun"/>
          <w:rFonts w:ascii="Arial" w:hAnsi="Arial" w:cs="Arial"/>
          <w:color w:val="000000"/>
          <w:sz w:val="24"/>
          <w:szCs w:val="24"/>
          <w:shd w:val="clear" w:color="auto" w:fill="FFFFFF"/>
          <w:lang w:val="en-US"/>
        </w:rPr>
        <w:t xml:space="preserve">Group </w:t>
      </w:r>
      <w:r w:rsidRPr="004E3DA9">
        <w:rPr>
          <w:rStyle w:val="normaltextrun"/>
          <w:rFonts w:ascii="Arial" w:hAnsi="Arial" w:cs="Arial"/>
          <w:color w:val="000000"/>
          <w:sz w:val="24"/>
          <w:szCs w:val="24"/>
          <w:shd w:val="clear" w:color="auto" w:fill="FFFFFF"/>
          <w:lang w:val="en-US"/>
        </w:rPr>
        <w:t>Worker is a key role at the </w:t>
      </w:r>
      <w:proofErr w:type="spellStart"/>
      <w:r w:rsidRPr="004E3DA9">
        <w:rPr>
          <w:rStyle w:val="normaltextrun"/>
          <w:rFonts w:ascii="Arial" w:hAnsi="Arial" w:cs="Arial"/>
          <w:b/>
          <w:bCs/>
          <w:color w:val="000000"/>
          <w:sz w:val="24"/>
          <w:szCs w:val="24"/>
          <w:shd w:val="clear" w:color="auto" w:fill="FFFFFF"/>
        </w:rPr>
        <w:t>wïsh</w:t>
      </w:r>
      <w:proofErr w:type="spellEnd"/>
      <w:r w:rsidRPr="004E3DA9">
        <w:rPr>
          <w:rStyle w:val="normaltextrun"/>
          <w:rFonts w:ascii="Arial" w:hAnsi="Arial" w:cs="Arial"/>
          <w:b/>
          <w:bCs/>
          <w:color w:val="000000"/>
          <w:sz w:val="24"/>
          <w:szCs w:val="24"/>
          <w:shd w:val="clear" w:color="auto" w:fill="FFFFFF"/>
        </w:rPr>
        <w:t> centre</w:t>
      </w:r>
      <w:r w:rsidRPr="004E3DA9">
        <w:rPr>
          <w:rStyle w:val="normaltextrun"/>
          <w:rFonts w:ascii="Arial" w:hAnsi="Arial" w:cs="Arial"/>
          <w:color w:val="000000"/>
          <w:sz w:val="24"/>
          <w:szCs w:val="24"/>
          <w:shd w:val="clear" w:color="auto" w:fill="FFFFFF"/>
          <w:lang w:val="en-US"/>
        </w:rPr>
        <w:t> to support mainly High school age young people who </w:t>
      </w:r>
      <w:proofErr w:type="spellStart"/>
      <w:r w:rsidRPr="004E3DA9">
        <w:rPr>
          <w:rStyle w:val="normaltextrun"/>
          <w:rFonts w:ascii="Arial" w:hAnsi="Arial" w:cs="Arial"/>
          <w:color w:val="000000"/>
          <w:sz w:val="24"/>
          <w:szCs w:val="24"/>
          <w:shd w:val="clear" w:color="auto" w:fill="FFFFFF"/>
          <w:lang w:val="en-US"/>
        </w:rPr>
        <w:t>self harm</w:t>
      </w:r>
      <w:proofErr w:type="spellEnd"/>
      <w:r w:rsidRPr="004E3DA9">
        <w:rPr>
          <w:rStyle w:val="normaltextrun"/>
          <w:rFonts w:ascii="Arial" w:hAnsi="Arial" w:cs="Arial"/>
          <w:color w:val="000000"/>
          <w:sz w:val="24"/>
          <w:szCs w:val="24"/>
          <w:shd w:val="clear" w:color="auto" w:fill="FFFFFF"/>
          <w:lang w:val="en-US"/>
        </w:rPr>
        <w:t> and/or have experienced or are at risk of child or digital exploitation, peer sexual violence, or girls involved with gangs. The role provides individual and small group outreach support, peer support groups, and assemblies, workshops, advice and training to schools and other multi-agency partners.</w:t>
      </w:r>
      <w:r w:rsidRPr="004E3DA9">
        <w:rPr>
          <w:rStyle w:val="eop"/>
          <w:rFonts w:ascii="Arial" w:hAnsi="Arial" w:cs="Arial"/>
          <w:color w:val="000000"/>
          <w:sz w:val="24"/>
          <w:szCs w:val="24"/>
          <w:shd w:val="clear" w:color="auto" w:fill="FFFFFF"/>
        </w:rPr>
        <w:t> </w:t>
      </w:r>
    </w:p>
    <w:p w14:paraId="5946147F" w14:textId="044C3AED" w:rsidR="00A13FD3" w:rsidRPr="00B047DA" w:rsidRDefault="00DE1E08" w:rsidP="5E5AEB43">
      <w:pPr>
        <w:spacing w:before="100" w:beforeAutospacing="1" w:after="120" w:line="240" w:lineRule="auto"/>
        <w:jc w:val="both"/>
        <w:rPr>
          <w:rFonts w:ascii="Arial" w:eastAsia="Calibri" w:hAnsi="Arial" w:cs="Arial"/>
          <w:sz w:val="24"/>
          <w:szCs w:val="24"/>
          <w:lang w:val="en-US" w:eastAsia="en-GB"/>
        </w:rPr>
      </w:pPr>
      <w:r>
        <w:rPr>
          <w:rFonts w:ascii="Arial" w:eastAsia="Calibri" w:hAnsi="Arial" w:cs="Arial"/>
          <w:sz w:val="24"/>
          <w:szCs w:val="24"/>
          <w:lang w:val="en-US" w:eastAsia="en-GB"/>
        </w:rPr>
        <w:t>W</w:t>
      </w:r>
      <w:r w:rsidR="00A13FD3" w:rsidRPr="136FD0A5">
        <w:rPr>
          <w:rFonts w:ascii="Arial" w:eastAsia="Calibri" w:hAnsi="Arial" w:cs="Arial"/>
          <w:sz w:val="24"/>
          <w:szCs w:val="24"/>
          <w:lang w:val="en-US" w:eastAsia="en-GB"/>
        </w:rPr>
        <w:t xml:space="preserve">e are seeking to recruit a qualified youth worker or similar with experience of working with young people </w:t>
      </w:r>
      <w:r w:rsidR="00D47266" w:rsidRPr="136FD0A5">
        <w:rPr>
          <w:rFonts w:ascii="Arial" w:eastAsia="Calibri" w:hAnsi="Arial" w:cs="Arial"/>
          <w:sz w:val="24"/>
          <w:szCs w:val="24"/>
          <w:lang w:val="en-US" w:eastAsia="en-GB"/>
        </w:rPr>
        <w:t>on</w:t>
      </w:r>
      <w:r w:rsidR="00A13FD3" w:rsidRPr="136FD0A5">
        <w:rPr>
          <w:rFonts w:ascii="Arial" w:eastAsia="Calibri" w:hAnsi="Arial" w:cs="Arial"/>
          <w:sz w:val="24"/>
          <w:szCs w:val="24"/>
          <w:lang w:val="en-US" w:eastAsia="en-GB"/>
        </w:rPr>
        <w:t xml:space="preserve"> these issues in a support role, together with an understanding of safeguarding and the issues that we work with. </w:t>
      </w:r>
      <w:r w:rsidR="00B431E8" w:rsidRPr="136FD0A5">
        <w:rPr>
          <w:rFonts w:ascii="Arial" w:eastAsia="Calibri" w:hAnsi="Arial" w:cs="Arial"/>
          <w:sz w:val="24"/>
          <w:szCs w:val="24"/>
          <w:lang w:val="en-US" w:eastAsia="en-GB"/>
        </w:rPr>
        <w:t>The a</w:t>
      </w:r>
      <w:r w:rsidR="00A13FD3" w:rsidRPr="136FD0A5">
        <w:rPr>
          <w:rFonts w:ascii="Arial" w:eastAsia="Calibri" w:hAnsi="Arial" w:cs="Arial"/>
          <w:sz w:val="24"/>
          <w:szCs w:val="24"/>
          <w:lang w:val="en-US" w:eastAsia="en-GB"/>
        </w:rPr>
        <w:t xml:space="preserve">bility to </w:t>
      </w:r>
      <w:r w:rsidR="003E5BB7">
        <w:rPr>
          <w:rFonts w:ascii="Arial" w:eastAsia="Calibri" w:hAnsi="Arial" w:cs="Arial"/>
          <w:sz w:val="24"/>
          <w:szCs w:val="24"/>
          <w:lang w:val="en-US" w:eastAsia="en-GB"/>
        </w:rPr>
        <w:t>outreach, manage</w:t>
      </w:r>
      <w:r w:rsidR="00B85F13" w:rsidRPr="136FD0A5">
        <w:rPr>
          <w:rFonts w:ascii="Arial" w:eastAsia="Calibri" w:hAnsi="Arial" w:cs="Arial"/>
          <w:sz w:val="24"/>
          <w:szCs w:val="24"/>
          <w:lang w:val="en-US" w:eastAsia="en-GB"/>
        </w:rPr>
        <w:t xml:space="preserve"> </w:t>
      </w:r>
      <w:r w:rsidR="00D16E28" w:rsidRPr="136FD0A5">
        <w:rPr>
          <w:rFonts w:ascii="Arial" w:eastAsia="Calibri" w:hAnsi="Arial" w:cs="Arial"/>
          <w:sz w:val="24"/>
          <w:szCs w:val="24"/>
          <w:lang w:val="en-US" w:eastAsia="en-GB"/>
        </w:rPr>
        <w:t>caseloads</w:t>
      </w:r>
      <w:r w:rsidR="00B85F13" w:rsidRPr="136FD0A5">
        <w:rPr>
          <w:rFonts w:ascii="Arial" w:eastAsia="Calibri" w:hAnsi="Arial" w:cs="Arial"/>
          <w:sz w:val="24"/>
          <w:szCs w:val="24"/>
          <w:lang w:val="en-US" w:eastAsia="en-GB"/>
        </w:rPr>
        <w:t xml:space="preserve"> </w:t>
      </w:r>
      <w:r w:rsidR="00D16E28" w:rsidRPr="136FD0A5">
        <w:rPr>
          <w:rFonts w:ascii="Arial" w:eastAsia="Calibri" w:hAnsi="Arial" w:cs="Arial"/>
          <w:sz w:val="24"/>
          <w:szCs w:val="24"/>
          <w:lang w:val="en-US" w:eastAsia="en-GB"/>
        </w:rPr>
        <w:t xml:space="preserve">and </w:t>
      </w:r>
      <w:r w:rsidR="002E4F9C" w:rsidRPr="136FD0A5">
        <w:rPr>
          <w:rFonts w:ascii="Arial" w:eastAsia="Calibri" w:hAnsi="Arial" w:cs="Arial"/>
          <w:sz w:val="24"/>
          <w:szCs w:val="24"/>
          <w:lang w:val="en-US" w:eastAsia="en-GB"/>
        </w:rPr>
        <w:t xml:space="preserve">to </w:t>
      </w:r>
      <w:r w:rsidR="00D16E28" w:rsidRPr="136FD0A5">
        <w:rPr>
          <w:rFonts w:ascii="Arial" w:eastAsia="Calibri" w:hAnsi="Arial" w:cs="Arial"/>
          <w:sz w:val="24"/>
          <w:szCs w:val="24"/>
          <w:lang w:val="en-US" w:eastAsia="en-GB"/>
        </w:rPr>
        <w:t xml:space="preserve">undertake administrative project work </w:t>
      </w:r>
      <w:r w:rsidR="001A2F74" w:rsidRPr="136FD0A5">
        <w:rPr>
          <w:rFonts w:ascii="Arial" w:eastAsia="Calibri" w:hAnsi="Arial" w:cs="Arial"/>
          <w:sz w:val="24"/>
          <w:szCs w:val="24"/>
          <w:lang w:val="en-US" w:eastAsia="en-GB"/>
        </w:rPr>
        <w:t xml:space="preserve">is </w:t>
      </w:r>
      <w:r w:rsidR="00A13FD3" w:rsidRPr="136FD0A5">
        <w:rPr>
          <w:rFonts w:ascii="Arial" w:eastAsia="Calibri" w:hAnsi="Arial" w:cs="Arial"/>
          <w:sz w:val="24"/>
          <w:szCs w:val="24"/>
          <w:lang w:val="en-US" w:eastAsia="en-GB"/>
        </w:rPr>
        <w:t>essential</w:t>
      </w:r>
      <w:r w:rsidR="00D16E28" w:rsidRPr="136FD0A5">
        <w:rPr>
          <w:rFonts w:ascii="Arial" w:eastAsia="Calibri" w:hAnsi="Arial" w:cs="Arial"/>
          <w:sz w:val="24"/>
          <w:szCs w:val="24"/>
          <w:lang w:val="en-US" w:eastAsia="en-GB"/>
        </w:rPr>
        <w:t>.</w:t>
      </w:r>
    </w:p>
    <w:p w14:paraId="06C76CCA" w14:textId="4BA21555" w:rsidR="00CF5BD2" w:rsidRPr="00B047DA" w:rsidRDefault="0058663D" w:rsidP="5E5AEB43">
      <w:pPr>
        <w:autoSpaceDE w:val="0"/>
        <w:autoSpaceDN w:val="0"/>
        <w:adjustRightInd w:val="0"/>
        <w:spacing w:after="120" w:line="240" w:lineRule="auto"/>
        <w:contextualSpacing/>
        <w:jc w:val="both"/>
        <w:rPr>
          <w:rFonts w:ascii="Arial" w:eastAsia="Calibri" w:hAnsi="Arial" w:cs="Arial"/>
          <w:color w:val="000000"/>
          <w:sz w:val="24"/>
          <w:szCs w:val="24"/>
          <w:lang w:val="en-US"/>
        </w:rPr>
      </w:pPr>
      <w:r w:rsidRPr="5E5AEB43">
        <w:rPr>
          <w:rFonts w:ascii="Arial" w:eastAsia="Calibri" w:hAnsi="Arial" w:cs="Arial"/>
          <w:color w:val="000000" w:themeColor="text1"/>
          <w:sz w:val="24"/>
          <w:szCs w:val="24"/>
          <w:lang w:val="en-US"/>
        </w:rPr>
        <w:t xml:space="preserve">We are looking for a highly </w:t>
      </w:r>
      <w:proofErr w:type="spellStart"/>
      <w:r w:rsidR="00B431E8" w:rsidRPr="5E5AEB43">
        <w:rPr>
          <w:rFonts w:ascii="Arial" w:eastAsia="Calibri" w:hAnsi="Arial" w:cs="Arial"/>
          <w:color w:val="000000" w:themeColor="text1"/>
          <w:sz w:val="24"/>
          <w:szCs w:val="24"/>
          <w:lang w:val="en-US"/>
        </w:rPr>
        <w:t>organi</w:t>
      </w:r>
      <w:r w:rsidR="00B85F13" w:rsidRPr="5E5AEB43">
        <w:rPr>
          <w:rFonts w:ascii="Arial" w:eastAsia="Calibri" w:hAnsi="Arial" w:cs="Arial"/>
          <w:color w:val="000000" w:themeColor="text1"/>
          <w:sz w:val="24"/>
          <w:szCs w:val="24"/>
          <w:lang w:val="en-US"/>
        </w:rPr>
        <w:t>s</w:t>
      </w:r>
      <w:r w:rsidR="00B431E8" w:rsidRPr="5E5AEB43">
        <w:rPr>
          <w:rFonts w:ascii="Arial" w:eastAsia="Calibri" w:hAnsi="Arial" w:cs="Arial"/>
          <w:color w:val="000000" w:themeColor="text1"/>
          <w:sz w:val="24"/>
          <w:szCs w:val="24"/>
          <w:lang w:val="en-US"/>
        </w:rPr>
        <w:t>ed</w:t>
      </w:r>
      <w:proofErr w:type="spellEnd"/>
      <w:r w:rsidR="00CB4EAE" w:rsidRPr="5E5AEB43">
        <w:rPr>
          <w:rFonts w:ascii="Arial" w:eastAsia="Calibri" w:hAnsi="Arial" w:cs="Arial"/>
          <w:color w:val="000000" w:themeColor="text1"/>
          <w:sz w:val="24"/>
          <w:szCs w:val="24"/>
          <w:lang w:val="en-US"/>
        </w:rPr>
        <w:t>,</w:t>
      </w:r>
      <w:r w:rsidR="00B431E8" w:rsidRPr="5E5AEB43">
        <w:rPr>
          <w:rFonts w:ascii="Arial" w:eastAsia="Calibri" w:hAnsi="Arial" w:cs="Arial"/>
          <w:color w:val="000000" w:themeColor="text1"/>
          <w:sz w:val="24"/>
          <w:szCs w:val="24"/>
          <w:lang w:val="en-US"/>
        </w:rPr>
        <w:t xml:space="preserve"> </w:t>
      </w:r>
      <w:r w:rsidR="002E4F9C" w:rsidRPr="5E5AEB43">
        <w:rPr>
          <w:rFonts w:ascii="Arial" w:eastAsia="Calibri" w:hAnsi="Arial" w:cs="Arial"/>
          <w:color w:val="000000" w:themeColor="text1"/>
          <w:sz w:val="24"/>
          <w:szCs w:val="24"/>
          <w:lang w:val="en-US"/>
        </w:rPr>
        <w:t xml:space="preserve">genuinely </w:t>
      </w:r>
      <w:r w:rsidR="00CB4EAE" w:rsidRPr="5E5AEB43">
        <w:rPr>
          <w:rFonts w:ascii="Arial" w:eastAsia="Calibri" w:hAnsi="Arial" w:cs="Arial"/>
          <w:color w:val="000000" w:themeColor="text1"/>
          <w:sz w:val="24"/>
          <w:szCs w:val="24"/>
          <w:lang w:val="en-US"/>
        </w:rPr>
        <w:t>caring</w:t>
      </w:r>
      <w:r w:rsidR="002E4F9C" w:rsidRPr="5E5AEB43">
        <w:rPr>
          <w:rFonts w:ascii="Arial" w:eastAsia="Calibri" w:hAnsi="Arial" w:cs="Arial"/>
          <w:color w:val="000000" w:themeColor="text1"/>
          <w:sz w:val="24"/>
          <w:szCs w:val="24"/>
          <w:lang w:val="en-US"/>
        </w:rPr>
        <w:t xml:space="preserve"> and self-motivated</w:t>
      </w:r>
      <w:r w:rsidR="00CB4EAE" w:rsidRPr="5E5AEB43">
        <w:rPr>
          <w:rFonts w:ascii="Arial" w:eastAsia="Calibri" w:hAnsi="Arial" w:cs="Arial"/>
          <w:color w:val="000000" w:themeColor="text1"/>
          <w:sz w:val="24"/>
          <w:szCs w:val="24"/>
          <w:lang w:val="en-US"/>
        </w:rPr>
        <w:t xml:space="preserve"> </w:t>
      </w:r>
      <w:r w:rsidR="00B85F13" w:rsidRPr="5E5AEB43">
        <w:rPr>
          <w:rFonts w:ascii="Arial" w:eastAsia="Calibri" w:hAnsi="Arial" w:cs="Arial"/>
          <w:color w:val="000000" w:themeColor="text1"/>
          <w:sz w:val="24"/>
          <w:szCs w:val="24"/>
          <w:lang w:val="en-US"/>
        </w:rPr>
        <w:t xml:space="preserve">person </w:t>
      </w:r>
      <w:r w:rsidR="00B431E8" w:rsidRPr="5E5AEB43">
        <w:rPr>
          <w:rFonts w:ascii="Arial" w:eastAsia="Calibri" w:hAnsi="Arial" w:cs="Arial"/>
          <w:color w:val="000000" w:themeColor="text1"/>
          <w:sz w:val="24"/>
          <w:szCs w:val="24"/>
          <w:lang w:val="en-US"/>
        </w:rPr>
        <w:t xml:space="preserve">who </w:t>
      </w:r>
      <w:r w:rsidR="00B431E8" w:rsidRPr="5E5AEB43">
        <w:rPr>
          <w:rFonts w:ascii="Arial" w:eastAsia="Calibri" w:hAnsi="Arial" w:cs="Arial"/>
          <w:color w:val="000000" w:themeColor="text1"/>
          <w:sz w:val="24"/>
          <w:szCs w:val="24"/>
        </w:rPr>
        <w:t xml:space="preserve">can </w:t>
      </w:r>
      <w:r w:rsidR="00CF5BD2" w:rsidRPr="5E5AEB43">
        <w:rPr>
          <w:rFonts w:ascii="Arial" w:eastAsia="Calibri" w:hAnsi="Arial" w:cs="Arial"/>
          <w:color w:val="000000" w:themeColor="text1"/>
          <w:sz w:val="24"/>
          <w:szCs w:val="24"/>
        </w:rPr>
        <w:t>relate to</w:t>
      </w:r>
      <w:r w:rsidR="00B431E8" w:rsidRPr="5E5AEB43">
        <w:rPr>
          <w:rFonts w:ascii="Arial" w:eastAsia="Calibri" w:hAnsi="Arial" w:cs="Arial"/>
          <w:color w:val="000000" w:themeColor="text1"/>
          <w:sz w:val="24"/>
          <w:szCs w:val="24"/>
        </w:rPr>
        <w:t xml:space="preserve"> young people and their issues</w:t>
      </w:r>
      <w:r w:rsidR="002E4F9C" w:rsidRPr="5E5AEB43">
        <w:rPr>
          <w:rFonts w:ascii="Arial" w:eastAsia="Calibri" w:hAnsi="Arial" w:cs="Arial"/>
          <w:color w:val="000000" w:themeColor="text1"/>
          <w:sz w:val="24"/>
          <w:szCs w:val="24"/>
        </w:rPr>
        <w:t xml:space="preserve">, and </w:t>
      </w:r>
      <w:r w:rsidR="002E4F9C" w:rsidRPr="5E5AEB43">
        <w:rPr>
          <w:rFonts w:ascii="Arial" w:eastAsia="Calibri" w:hAnsi="Arial" w:cs="Arial"/>
          <w:color w:val="000000" w:themeColor="text1"/>
          <w:sz w:val="24"/>
          <w:szCs w:val="24"/>
          <w:lang w:val="en-US"/>
        </w:rPr>
        <w:t>who is confident talking to groups in a range of settings</w:t>
      </w:r>
      <w:r w:rsidR="00CF5BD2" w:rsidRPr="5E5AEB43">
        <w:rPr>
          <w:rFonts w:ascii="Arial" w:eastAsia="Calibri" w:hAnsi="Arial" w:cs="Arial"/>
          <w:color w:val="000000" w:themeColor="text1"/>
          <w:sz w:val="24"/>
          <w:szCs w:val="24"/>
          <w:lang w:val="en-US"/>
        </w:rPr>
        <w:t xml:space="preserve">. </w:t>
      </w:r>
      <w:r w:rsidR="003E5BB7" w:rsidRPr="5E5AEB43">
        <w:rPr>
          <w:rFonts w:ascii="Arial" w:eastAsia="Calibri" w:hAnsi="Arial" w:cs="Arial"/>
          <w:color w:val="000000" w:themeColor="text1"/>
          <w:sz w:val="24"/>
          <w:szCs w:val="24"/>
          <w:lang w:val="en-US"/>
        </w:rPr>
        <w:t>We particularly welcome applications from young people.</w:t>
      </w:r>
    </w:p>
    <w:p w14:paraId="3D323F2D" w14:textId="77777777" w:rsidR="00760C09" w:rsidRPr="00B047DA" w:rsidRDefault="00760C09" w:rsidP="00760C09">
      <w:pPr>
        <w:autoSpaceDE w:val="0"/>
        <w:autoSpaceDN w:val="0"/>
        <w:adjustRightInd w:val="0"/>
        <w:spacing w:before="100" w:beforeAutospacing="1" w:after="100" w:afterAutospacing="1" w:line="240" w:lineRule="auto"/>
        <w:ind w:left="720"/>
        <w:contextualSpacing/>
        <w:jc w:val="both"/>
        <w:rPr>
          <w:rFonts w:ascii="Arial" w:hAnsi="Arial" w:cs="Arial"/>
          <w:sz w:val="24"/>
          <w:szCs w:val="24"/>
          <w:lang w:val="en-US" w:eastAsia="en-GB"/>
        </w:rPr>
      </w:pPr>
    </w:p>
    <w:p w14:paraId="6D8960AD" w14:textId="6F172F08" w:rsidR="70837AC4" w:rsidRPr="00B047DA" w:rsidRDefault="70837AC4" w:rsidP="00F5779C">
      <w:pPr>
        <w:spacing w:after="0" w:line="240" w:lineRule="auto"/>
        <w:rPr>
          <w:rFonts w:ascii="Arial" w:hAnsi="Arial" w:cs="Arial"/>
          <w:b/>
          <w:bCs/>
          <w:sz w:val="28"/>
          <w:szCs w:val="28"/>
        </w:rPr>
      </w:pPr>
      <w:r w:rsidRPr="00B047DA">
        <w:rPr>
          <w:rFonts w:ascii="Arial" w:hAnsi="Arial" w:cs="Arial"/>
          <w:b/>
          <w:bCs/>
          <w:sz w:val="28"/>
          <w:szCs w:val="28"/>
        </w:rPr>
        <w:t xml:space="preserve">Closing date for applications: </w:t>
      </w:r>
      <w:r w:rsidR="003D7BED">
        <w:rPr>
          <w:rFonts w:ascii="Arial" w:hAnsi="Arial" w:cs="Arial"/>
          <w:b/>
          <w:bCs/>
          <w:sz w:val="28"/>
          <w:szCs w:val="28"/>
        </w:rPr>
        <w:t>1700</w:t>
      </w:r>
      <w:r w:rsidR="0077347B">
        <w:rPr>
          <w:rFonts w:ascii="Arial" w:hAnsi="Arial" w:cs="Arial"/>
          <w:b/>
          <w:bCs/>
          <w:sz w:val="28"/>
          <w:szCs w:val="28"/>
        </w:rPr>
        <w:t>,</w:t>
      </w:r>
      <w:r w:rsidR="003D7BED">
        <w:rPr>
          <w:rFonts w:ascii="Arial" w:hAnsi="Arial" w:cs="Arial"/>
          <w:b/>
          <w:bCs/>
          <w:sz w:val="28"/>
          <w:szCs w:val="28"/>
        </w:rPr>
        <w:t xml:space="preserve"> </w:t>
      </w:r>
      <w:r w:rsidR="005B2AC2">
        <w:rPr>
          <w:rFonts w:ascii="Arial" w:hAnsi="Arial" w:cs="Arial"/>
          <w:b/>
          <w:bCs/>
          <w:sz w:val="28"/>
          <w:szCs w:val="28"/>
        </w:rPr>
        <w:t xml:space="preserve">Monday </w:t>
      </w:r>
      <w:r w:rsidR="00DE1E08">
        <w:rPr>
          <w:rFonts w:ascii="Arial" w:hAnsi="Arial" w:cs="Arial"/>
          <w:b/>
          <w:bCs/>
          <w:sz w:val="28"/>
          <w:szCs w:val="28"/>
        </w:rPr>
        <w:t>27</w:t>
      </w:r>
      <w:r w:rsidR="006F663F">
        <w:rPr>
          <w:rFonts w:ascii="Arial" w:hAnsi="Arial" w:cs="Arial"/>
          <w:b/>
          <w:bCs/>
          <w:sz w:val="28"/>
          <w:szCs w:val="28"/>
        </w:rPr>
        <w:t xml:space="preserve"> September</w:t>
      </w:r>
      <w:r w:rsidR="00DE1E08">
        <w:rPr>
          <w:rFonts w:ascii="Arial" w:hAnsi="Arial" w:cs="Arial"/>
          <w:b/>
          <w:bCs/>
          <w:sz w:val="28"/>
          <w:szCs w:val="28"/>
        </w:rPr>
        <w:t xml:space="preserve"> </w:t>
      </w:r>
      <w:r w:rsidRPr="00B047DA">
        <w:rPr>
          <w:rFonts w:ascii="Arial" w:hAnsi="Arial" w:cs="Arial"/>
          <w:b/>
          <w:bCs/>
          <w:sz w:val="28"/>
          <w:szCs w:val="28"/>
        </w:rPr>
        <w:t>20</w:t>
      </w:r>
      <w:r w:rsidR="007B2470">
        <w:rPr>
          <w:rFonts w:ascii="Arial" w:hAnsi="Arial" w:cs="Arial"/>
          <w:b/>
          <w:bCs/>
          <w:sz w:val="28"/>
          <w:szCs w:val="28"/>
        </w:rPr>
        <w:t>21</w:t>
      </w:r>
    </w:p>
    <w:p w14:paraId="6F1EF9F5" w14:textId="77777777" w:rsidR="00F5779C" w:rsidRPr="00B047DA" w:rsidRDefault="00F5779C" w:rsidP="00F5779C">
      <w:pPr>
        <w:spacing w:after="0" w:line="240" w:lineRule="auto"/>
        <w:rPr>
          <w:rFonts w:ascii="Arial" w:hAnsi="Arial" w:cs="Arial"/>
          <w:sz w:val="28"/>
          <w:szCs w:val="28"/>
          <w:lang w:val="en-US" w:eastAsia="en-GB"/>
        </w:rPr>
      </w:pPr>
    </w:p>
    <w:p w14:paraId="03CF15E7" w14:textId="6A543D4C" w:rsidR="70837AC4" w:rsidRPr="00B047DA" w:rsidRDefault="70837AC4" w:rsidP="00F5779C">
      <w:pPr>
        <w:spacing w:after="0" w:line="240" w:lineRule="auto"/>
        <w:rPr>
          <w:rFonts w:ascii="Arial" w:hAnsi="Arial" w:cs="Arial"/>
          <w:sz w:val="24"/>
          <w:szCs w:val="24"/>
          <w:lang w:val="en-US" w:eastAsia="en-GB"/>
        </w:rPr>
      </w:pPr>
      <w:r w:rsidRPr="7BD0F6C5">
        <w:rPr>
          <w:rFonts w:ascii="Arial" w:hAnsi="Arial" w:cs="Arial"/>
          <w:sz w:val="24"/>
          <w:szCs w:val="24"/>
          <w:lang w:val="en-US" w:eastAsia="en-GB"/>
        </w:rPr>
        <w:t xml:space="preserve">Click link to download </w:t>
      </w:r>
      <w:r w:rsidR="66D208C6" w:rsidRPr="7BD0F6C5">
        <w:rPr>
          <w:rFonts w:ascii="Arial" w:hAnsi="Arial" w:cs="Arial"/>
          <w:sz w:val="24"/>
          <w:szCs w:val="24"/>
          <w:lang w:val="en-US" w:eastAsia="en-GB"/>
        </w:rPr>
        <w:t>relevant documents</w:t>
      </w:r>
    </w:p>
    <w:p w14:paraId="51D7A225" w14:textId="2CEE5477" w:rsidR="7BD0F6C5" w:rsidRDefault="7BD0F6C5" w:rsidP="7BD0F6C5">
      <w:pPr>
        <w:spacing w:after="0" w:line="240" w:lineRule="auto"/>
        <w:rPr>
          <w:lang w:val="en-US" w:eastAsia="en-GB"/>
        </w:rPr>
      </w:pPr>
    </w:p>
    <w:p w14:paraId="325D8DEC" w14:textId="04C396A4" w:rsidR="00F5779C" w:rsidRPr="00B047DA" w:rsidRDefault="007F741C" w:rsidP="00F5779C">
      <w:pPr>
        <w:spacing w:after="0" w:line="240" w:lineRule="auto"/>
        <w:rPr>
          <w:rFonts w:ascii="Arial" w:hAnsi="Arial" w:cs="Arial"/>
          <w:sz w:val="24"/>
          <w:szCs w:val="24"/>
          <w:lang w:val="en-US" w:eastAsia="en-GB"/>
        </w:rPr>
      </w:pPr>
      <w:hyperlink r:id="rId11" w:history="1">
        <w:r w:rsidRPr="007F741C">
          <w:rPr>
            <w:rStyle w:val="Hyperlink"/>
            <w:rFonts w:ascii="Arial" w:hAnsi="Arial" w:cs="Arial"/>
            <w:sz w:val="24"/>
            <w:szCs w:val="24"/>
            <w:lang w:val="en-US" w:eastAsia="en-GB"/>
          </w:rPr>
          <w:t>Job Description &amp; Person Spec</w:t>
        </w:r>
      </w:hyperlink>
    </w:p>
    <w:p w14:paraId="3380B913" w14:textId="0B4939CC" w:rsidR="1624D183" w:rsidRPr="0047440B" w:rsidRDefault="0047440B" w:rsidP="0DAE645C">
      <w:pPr>
        <w:spacing w:after="0" w:line="240" w:lineRule="auto"/>
        <w:rPr>
          <w:rStyle w:val="Hyperlink"/>
          <w:lang w:val="en-US" w:eastAsia="en-GB"/>
        </w:rPr>
      </w:pPr>
      <w:r>
        <w:rPr>
          <w:rFonts w:ascii="Arial" w:hAnsi="Arial" w:cs="Arial"/>
          <w:sz w:val="24"/>
          <w:szCs w:val="24"/>
          <w:lang w:val="en-US" w:eastAsia="en-GB"/>
        </w:rPr>
        <w:fldChar w:fldCharType="begin"/>
      </w:r>
      <w:r>
        <w:rPr>
          <w:rFonts w:ascii="Arial" w:hAnsi="Arial" w:cs="Arial"/>
          <w:sz w:val="24"/>
          <w:szCs w:val="24"/>
          <w:lang w:val="en-US" w:eastAsia="en-GB"/>
        </w:rPr>
        <w:instrText xml:space="preserve"> HYPERLINK "https://thewishcentre.org.uk/wp-content/uploads/2021/09/Equality-and-Diversity-Policy-2021.pdf" </w:instrText>
      </w:r>
      <w:r>
        <w:rPr>
          <w:rFonts w:ascii="Arial" w:hAnsi="Arial" w:cs="Arial"/>
          <w:sz w:val="24"/>
          <w:szCs w:val="24"/>
          <w:lang w:val="en-US" w:eastAsia="en-GB"/>
        </w:rPr>
        <w:fldChar w:fldCharType="separate"/>
      </w:r>
      <w:r w:rsidR="1624D183" w:rsidRPr="0047440B">
        <w:rPr>
          <w:rStyle w:val="Hyperlink"/>
          <w:rFonts w:ascii="Arial" w:hAnsi="Arial" w:cs="Arial"/>
          <w:sz w:val="24"/>
          <w:szCs w:val="24"/>
          <w:lang w:val="en-US" w:eastAsia="en-GB"/>
        </w:rPr>
        <w:t>Equality &amp; Diversity Policy 2021</w:t>
      </w:r>
    </w:p>
    <w:p w14:paraId="4E05A35A" w14:textId="6AEDA8F7" w:rsidR="70837AC4" w:rsidRDefault="0047440B" w:rsidP="00F5779C">
      <w:pPr>
        <w:spacing w:after="0" w:line="240" w:lineRule="auto"/>
        <w:rPr>
          <w:rFonts w:ascii="Arial" w:hAnsi="Arial" w:cs="Arial"/>
          <w:sz w:val="24"/>
          <w:szCs w:val="24"/>
          <w:lang w:val="en-US" w:eastAsia="en-GB"/>
        </w:rPr>
      </w:pPr>
      <w:r>
        <w:rPr>
          <w:rFonts w:ascii="Arial" w:hAnsi="Arial" w:cs="Arial"/>
          <w:sz w:val="24"/>
          <w:szCs w:val="24"/>
          <w:lang w:val="en-US" w:eastAsia="en-GB"/>
        </w:rPr>
        <w:fldChar w:fldCharType="end"/>
      </w:r>
      <w:hyperlink r:id="rId12" w:history="1">
        <w:r w:rsidR="006B52F9" w:rsidRPr="006B52F9">
          <w:rPr>
            <w:rStyle w:val="Hyperlink"/>
            <w:rFonts w:ascii="Arial" w:hAnsi="Arial" w:cs="Arial"/>
            <w:sz w:val="24"/>
            <w:szCs w:val="24"/>
            <w:lang w:val="en-US" w:eastAsia="en-GB"/>
          </w:rPr>
          <w:t>Application Form</w:t>
        </w:r>
      </w:hyperlink>
    </w:p>
    <w:p w14:paraId="692A6B71" w14:textId="77777777" w:rsidR="006B52F9" w:rsidRPr="00B047DA" w:rsidRDefault="006B52F9" w:rsidP="00F5779C">
      <w:pPr>
        <w:spacing w:after="0" w:line="240" w:lineRule="auto"/>
        <w:rPr>
          <w:rFonts w:ascii="Arial" w:hAnsi="Arial" w:cs="Arial"/>
          <w:sz w:val="24"/>
          <w:szCs w:val="24"/>
          <w:lang w:val="en-US" w:eastAsia="en-GB"/>
        </w:rPr>
      </w:pPr>
    </w:p>
    <w:p w14:paraId="7FB67C20" w14:textId="5236BE84" w:rsidR="00B047DA" w:rsidRPr="0046428F" w:rsidRDefault="70837AC4" w:rsidP="0046428F">
      <w:pPr>
        <w:spacing w:after="0" w:line="240" w:lineRule="auto"/>
        <w:rPr>
          <w:rFonts w:ascii="Arial" w:hAnsi="Arial" w:cs="Arial"/>
          <w:sz w:val="24"/>
          <w:szCs w:val="24"/>
          <w:lang w:val="en-US" w:eastAsia="en-GB"/>
        </w:rPr>
      </w:pPr>
      <w:r w:rsidRPr="00B047DA">
        <w:rPr>
          <w:rFonts w:ascii="Arial" w:hAnsi="Arial" w:cs="Arial"/>
          <w:sz w:val="24"/>
          <w:szCs w:val="24"/>
          <w:lang w:val="en-US" w:eastAsia="en-GB"/>
        </w:rPr>
        <w:t xml:space="preserve">Applications can be returned via email to </w:t>
      </w:r>
      <w:hyperlink r:id="rId13">
        <w:r w:rsidRPr="00B047DA">
          <w:rPr>
            <w:rStyle w:val="Hyperlink"/>
            <w:rFonts w:ascii="Arial" w:hAnsi="Arial" w:cs="Arial"/>
            <w:sz w:val="24"/>
            <w:szCs w:val="24"/>
            <w:lang w:val="en-US" w:eastAsia="en-GB"/>
          </w:rPr>
          <w:t>info@thewishcentre.org.uk</w:t>
        </w:r>
      </w:hyperlink>
    </w:p>
    <w:sectPr w:rsidR="00B047DA" w:rsidRPr="0046428F" w:rsidSect="0046428F">
      <w:headerReference w:type="default" r:id="rId14"/>
      <w:footerReference w:type="default" r:id="rId15"/>
      <w:pgSz w:w="11906" w:h="16838"/>
      <w:pgMar w:top="360" w:right="127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1EBB" w14:textId="77777777" w:rsidR="00EF40B7" w:rsidRDefault="00EF40B7">
      <w:pPr>
        <w:spacing w:after="0" w:line="240" w:lineRule="auto"/>
      </w:pPr>
      <w:r>
        <w:separator/>
      </w:r>
    </w:p>
  </w:endnote>
  <w:endnote w:type="continuationSeparator" w:id="0">
    <w:p w14:paraId="1E13213A" w14:textId="77777777" w:rsidR="00EF40B7" w:rsidRDefault="00EF40B7">
      <w:pPr>
        <w:spacing w:after="0" w:line="240" w:lineRule="auto"/>
      </w:pPr>
      <w:r>
        <w:continuationSeparator/>
      </w:r>
    </w:p>
  </w:endnote>
  <w:endnote w:type="continuationNotice" w:id="1">
    <w:p w14:paraId="7CC76B02" w14:textId="77777777" w:rsidR="00EF40B7" w:rsidRDefault="00EF4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AE645C" w14:paraId="26F6DB05" w14:textId="77777777" w:rsidTr="0DAE645C">
      <w:tc>
        <w:tcPr>
          <w:tcW w:w="3005" w:type="dxa"/>
        </w:tcPr>
        <w:p w14:paraId="4DBB9805" w14:textId="0898EFC8" w:rsidR="0DAE645C" w:rsidRDefault="0DAE645C" w:rsidP="0DAE645C">
          <w:pPr>
            <w:pStyle w:val="Header"/>
            <w:ind w:left="-115"/>
          </w:pPr>
        </w:p>
      </w:tc>
      <w:tc>
        <w:tcPr>
          <w:tcW w:w="3005" w:type="dxa"/>
        </w:tcPr>
        <w:p w14:paraId="00C0D20C" w14:textId="7937D4E8" w:rsidR="0DAE645C" w:rsidRDefault="0DAE645C" w:rsidP="0DAE645C">
          <w:pPr>
            <w:pStyle w:val="Header"/>
            <w:jc w:val="center"/>
          </w:pPr>
        </w:p>
      </w:tc>
      <w:tc>
        <w:tcPr>
          <w:tcW w:w="3005" w:type="dxa"/>
        </w:tcPr>
        <w:p w14:paraId="32AA705C" w14:textId="5DFA2615" w:rsidR="0DAE645C" w:rsidRDefault="0DAE645C" w:rsidP="0DAE645C">
          <w:pPr>
            <w:pStyle w:val="Header"/>
            <w:ind w:right="-115"/>
            <w:jc w:val="right"/>
          </w:pPr>
        </w:p>
      </w:tc>
    </w:tr>
  </w:tbl>
  <w:p w14:paraId="62C39707" w14:textId="5EF22101" w:rsidR="0DAE645C" w:rsidRDefault="0DAE645C" w:rsidP="0DAE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F0AA" w14:textId="77777777" w:rsidR="00EF40B7" w:rsidRDefault="00EF40B7">
      <w:pPr>
        <w:spacing w:after="0" w:line="240" w:lineRule="auto"/>
      </w:pPr>
      <w:r>
        <w:separator/>
      </w:r>
    </w:p>
  </w:footnote>
  <w:footnote w:type="continuationSeparator" w:id="0">
    <w:p w14:paraId="53A79BDF" w14:textId="77777777" w:rsidR="00EF40B7" w:rsidRDefault="00EF40B7">
      <w:pPr>
        <w:spacing w:after="0" w:line="240" w:lineRule="auto"/>
      </w:pPr>
      <w:r>
        <w:continuationSeparator/>
      </w:r>
    </w:p>
  </w:footnote>
  <w:footnote w:type="continuationNotice" w:id="1">
    <w:p w14:paraId="6DA55B21" w14:textId="77777777" w:rsidR="00EF40B7" w:rsidRDefault="00EF4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488"/>
    </w:tblGrid>
    <w:tr w:rsidR="0DAE645C" w14:paraId="496A17F3" w14:textId="77777777" w:rsidTr="0046428F">
      <w:tc>
        <w:tcPr>
          <w:tcW w:w="3005" w:type="dxa"/>
        </w:tcPr>
        <w:p w14:paraId="10B9119E" w14:textId="2A46DBE7" w:rsidR="0DAE645C" w:rsidRDefault="0DAE645C" w:rsidP="0DAE645C">
          <w:pPr>
            <w:pStyle w:val="Header"/>
            <w:ind w:left="-115"/>
          </w:pPr>
        </w:p>
      </w:tc>
      <w:tc>
        <w:tcPr>
          <w:tcW w:w="3005" w:type="dxa"/>
        </w:tcPr>
        <w:p w14:paraId="22DC7D93" w14:textId="27354089" w:rsidR="0DAE645C" w:rsidRDefault="0DAE645C" w:rsidP="0DAE645C">
          <w:pPr>
            <w:pStyle w:val="Header"/>
            <w:jc w:val="center"/>
          </w:pPr>
        </w:p>
      </w:tc>
      <w:tc>
        <w:tcPr>
          <w:tcW w:w="3488" w:type="dxa"/>
        </w:tcPr>
        <w:p w14:paraId="38E5A015" w14:textId="4B948DBE" w:rsidR="0DAE645C" w:rsidRDefault="0DAE645C" w:rsidP="0DAE645C">
          <w:pPr>
            <w:pStyle w:val="Header"/>
            <w:ind w:right="-115"/>
            <w:jc w:val="right"/>
          </w:pPr>
          <w:r>
            <w:rPr>
              <w:noProof/>
            </w:rPr>
            <w:drawing>
              <wp:inline distT="0" distB="0" distL="0" distR="0" wp14:anchorId="4E465EA4" wp14:editId="2BA59913">
                <wp:extent cx="1400175"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0175" cy="781050"/>
                        </a:xfrm>
                        <a:prstGeom prst="rect">
                          <a:avLst/>
                        </a:prstGeom>
                      </pic:spPr>
                    </pic:pic>
                  </a:graphicData>
                </a:graphic>
              </wp:inline>
            </w:drawing>
          </w:r>
        </w:p>
      </w:tc>
    </w:tr>
  </w:tbl>
  <w:p w14:paraId="71057A2E" w14:textId="4D482AB6" w:rsidR="0DAE645C" w:rsidRDefault="0DAE645C" w:rsidP="0DAE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E9A"/>
    <w:multiLevelType w:val="hybridMultilevel"/>
    <w:tmpl w:val="70A4D2BA"/>
    <w:lvl w:ilvl="0" w:tplc="96804604">
      <w:start w:val="1"/>
      <w:numFmt w:val="bullet"/>
      <w:lvlText w:val=""/>
      <w:lvlJc w:val="left"/>
      <w:pPr>
        <w:tabs>
          <w:tab w:val="num" w:pos="737"/>
        </w:tabs>
        <w:ind w:left="737" w:hanging="62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F85869"/>
    <w:multiLevelType w:val="multilevel"/>
    <w:tmpl w:val="1526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C03B7"/>
    <w:multiLevelType w:val="hybridMultilevel"/>
    <w:tmpl w:val="3042BF9E"/>
    <w:lvl w:ilvl="0" w:tplc="8448623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F765B"/>
    <w:multiLevelType w:val="multilevel"/>
    <w:tmpl w:val="9D48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24"/>
    <w:rsid w:val="00006661"/>
    <w:rsid w:val="00030742"/>
    <w:rsid w:val="00075381"/>
    <w:rsid w:val="0008370D"/>
    <w:rsid w:val="000A5B34"/>
    <w:rsid w:val="000B2F1F"/>
    <w:rsid w:val="000F0194"/>
    <w:rsid w:val="001064D5"/>
    <w:rsid w:val="001146CB"/>
    <w:rsid w:val="001239F1"/>
    <w:rsid w:val="00142B8F"/>
    <w:rsid w:val="00167EAC"/>
    <w:rsid w:val="001A2F74"/>
    <w:rsid w:val="001A74C2"/>
    <w:rsid w:val="001B064B"/>
    <w:rsid w:val="001B22DB"/>
    <w:rsid w:val="001D42ED"/>
    <w:rsid w:val="0023501C"/>
    <w:rsid w:val="00264AD2"/>
    <w:rsid w:val="002A2C59"/>
    <w:rsid w:val="002B3F2E"/>
    <w:rsid w:val="002C70B4"/>
    <w:rsid w:val="002E4F9C"/>
    <w:rsid w:val="00317011"/>
    <w:rsid w:val="003207EC"/>
    <w:rsid w:val="003243DE"/>
    <w:rsid w:val="00340C0E"/>
    <w:rsid w:val="00350A88"/>
    <w:rsid w:val="00352423"/>
    <w:rsid w:val="00364FD0"/>
    <w:rsid w:val="003C0EBB"/>
    <w:rsid w:val="003D7BED"/>
    <w:rsid w:val="003E5BB7"/>
    <w:rsid w:val="00411501"/>
    <w:rsid w:val="00427B06"/>
    <w:rsid w:val="0046428F"/>
    <w:rsid w:val="00466E8A"/>
    <w:rsid w:val="0047440B"/>
    <w:rsid w:val="00476600"/>
    <w:rsid w:val="00485804"/>
    <w:rsid w:val="004B6E52"/>
    <w:rsid w:val="004C54B7"/>
    <w:rsid w:val="004E3DA9"/>
    <w:rsid w:val="00534CA0"/>
    <w:rsid w:val="005550CD"/>
    <w:rsid w:val="0058663D"/>
    <w:rsid w:val="005B2AC2"/>
    <w:rsid w:val="005C48DF"/>
    <w:rsid w:val="005E0CA1"/>
    <w:rsid w:val="005F7B74"/>
    <w:rsid w:val="00607C24"/>
    <w:rsid w:val="00677509"/>
    <w:rsid w:val="006847B9"/>
    <w:rsid w:val="0069342F"/>
    <w:rsid w:val="00696FE2"/>
    <w:rsid w:val="006A46AF"/>
    <w:rsid w:val="006B52F9"/>
    <w:rsid w:val="006E7C4D"/>
    <w:rsid w:val="006F663F"/>
    <w:rsid w:val="007052ED"/>
    <w:rsid w:val="0071686A"/>
    <w:rsid w:val="00760C09"/>
    <w:rsid w:val="0077347B"/>
    <w:rsid w:val="007819C1"/>
    <w:rsid w:val="00783C95"/>
    <w:rsid w:val="0078660A"/>
    <w:rsid w:val="00793E95"/>
    <w:rsid w:val="007B2470"/>
    <w:rsid w:val="007E008E"/>
    <w:rsid w:val="007F741C"/>
    <w:rsid w:val="00814127"/>
    <w:rsid w:val="0085783E"/>
    <w:rsid w:val="00861EA2"/>
    <w:rsid w:val="00873BBD"/>
    <w:rsid w:val="008978A9"/>
    <w:rsid w:val="008B5736"/>
    <w:rsid w:val="008C51C0"/>
    <w:rsid w:val="008D34E8"/>
    <w:rsid w:val="008D7B49"/>
    <w:rsid w:val="00931AF7"/>
    <w:rsid w:val="00940998"/>
    <w:rsid w:val="00951D9E"/>
    <w:rsid w:val="00957E4B"/>
    <w:rsid w:val="00961ED2"/>
    <w:rsid w:val="009901E4"/>
    <w:rsid w:val="009D3869"/>
    <w:rsid w:val="00A13FD3"/>
    <w:rsid w:val="00A20499"/>
    <w:rsid w:val="00A2216E"/>
    <w:rsid w:val="00A45DFC"/>
    <w:rsid w:val="00A57572"/>
    <w:rsid w:val="00A750B9"/>
    <w:rsid w:val="00A82144"/>
    <w:rsid w:val="00A82243"/>
    <w:rsid w:val="00A95124"/>
    <w:rsid w:val="00AB25E3"/>
    <w:rsid w:val="00AD552B"/>
    <w:rsid w:val="00AE6D5C"/>
    <w:rsid w:val="00AF317A"/>
    <w:rsid w:val="00B047DA"/>
    <w:rsid w:val="00B14382"/>
    <w:rsid w:val="00B431E8"/>
    <w:rsid w:val="00B85F13"/>
    <w:rsid w:val="00B9684A"/>
    <w:rsid w:val="00BE5BA7"/>
    <w:rsid w:val="00BF505B"/>
    <w:rsid w:val="00C20B1D"/>
    <w:rsid w:val="00C248BC"/>
    <w:rsid w:val="00C3573A"/>
    <w:rsid w:val="00C5348E"/>
    <w:rsid w:val="00C73429"/>
    <w:rsid w:val="00CB0472"/>
    <w:rsid w:val="00CB17E7"/>
    <w:rsid w:val="00CB4EAE"/>
    <w:rsid w:val="00CD2CC8"/>
    <w:rsid w:val="00CF4BAE"/>
    <w:rsid w:val="00CF5BD2"/>
    <w:rsid w:val="00D108FB"/>
    <w:rsid w:val="00D16E28"/>
    <w:rsid w:val="00D31622"/>
    <w:rsid w:val="00D360DC"/>
    <w:rsid w:val="00D47266"/>
    <w:rsid w:val="00D66808"/>
    <w:rsid w:val="00D81A78"/>
    <w:rsid w:val="00DA1FBB"/>
    <w:rsid w:val="00DB316D"/>
    <w:rsid w:val="00DE1E08"/>
    <w:rsid w:val="00DF351F"/>
    <w:rsid w:val="00DF741A"/>
    <w:rsid w:val="00E16295"/>
    <w:rsid w:val="00E30DF4"/>
    <w:rsid w:val="00E50D45"/>
    <w:rsid w:val="00E677A0"/>
    <w:rsid w:val="00ED3680"/>
    <w:rsid w:val="00EF40B7"/>
    <w:rsid w:val="00F03909"/>
    <w:rsid w:val="00F1143D"/>
    <w:rsid w:val="00F45BF0"/>
    <w:rsid w:val="00F50CC7"/>
    <w:rsid w:val="00F5779C"/>
    <w:rsid w:val="00F72E8C"/>
    <w:rsid w:val="00F86141"/>
    <w:rsid w:val="00F92330"/>
    <w:rsid w:val="00FB1AAD"/>
    <w:rsid w:val="00FD643C"/>
    <w:rsid w:val="01142DAA"/>
    <w:rsid w:val="055E6E1C"/>
    <w:rsid w:val="0623F233"/>
    <w:rsid w:val="07C34F2E"/>
    <w:rsid w:val="0DAE645C"/>
    <w:rsid w:val="136B9479"/>
    <w:rsid w:val="136FD0A5"/>
    <w:rsid w:val="1624D183"/>
    <w:rsid w:val="1B4D2110"/>
    <w:rsid w:val="1DCBCEB4"/>
    <w:rsid w:val="1E4ECC26"/>
    <w:rsid w:val="24A32E8F"/>
    <w:rsid w:val="303DE660"/>
    <w:rsid w:val="343225A1"/>
    <w:rsid w:val="3577EBE8"/>
    <w:rsid w:val="36C425D0"/>
    <w:rsid w:val="38661FA3"/>
    <w:rsid w:val="444BE71A"/>
    <w:rsid w:val="5E5AEB43"/>
    <w:rsid w:val="5F3D0557"/>
    <w:rsid w:val="61DCC35F"/>
    <w:rsid w:val="639A6804"/>
    <w:rsid w:val="65473C54"/>
    <w:rsid w:val="65E4984C"/>
    <w:rsid w:val="66D208C6"/>
    <w:rsid w:val="687B0220"/>
    <w:rsid w:val="6B7D06DC"/>
    <w:rsid w:val="70837AC4"/>
    <w:rsid w:val="75E4E584"/>
    <w:rsid w:val="7BD0F6C5"/>
    <w:rsid w:val="7E3208AA"/>
    <w:rsid w:val="7FDB0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BB8A3"/>
  <w15:chartTrackingRefBased/>
  <w15:docId w15:val="{6DC9255B-8C9A-462C-944E-52341A54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Pr>
      <w:rFonts w:ascii="Times New Roman" w:hAnsi="Times New Roman"/>
      <w:sz w:val="24"/>
      <w:szCs w:val="24"/>
    </w:rPr>
  </w:style>
  <w:style w:type="paragraph" w:styleId="BalloonText">
    <w:name w:val="Balloon Text"/>
    <w:basedOn w:val="Normal"/>
    <w:semiHidden/>
    <w:unhideWhenUsed/>
    <w:pPr>
      <w:spacing w:after="0" w:line="240" w:lineRule="auto"/>
    </w:pPr>
    <w:rPr>
      <w:rFonts w:ascii="Segoe UI" w:hAnsi="Segoe UI" w:cs="Segoe UI"/>
      <w:sz w:val="18"/>
      <w:szCs w:val="18"/>
    </w:rPr>
  </w:style>
  <w:style w:type="character" w:customStyle="1" w:styleId="BalloonTextChar">
    <w:name w:val="Balloon Text Char"/>
    <w:semiHidden/>
    <w:locked/>
    <w:rPr>
      <w:rFonts w:ascii="Segoe UI" w:hAnsi="Segoe UI"/>
      <w:sz w:val="18"/>
    </w:rPr>
  </w:style>
  <w:style w:type="character" w:styleId="Hyperlink">
    <w:name w:val="Hyperlink"/>
    <w:unhideWhenUsed/>
    <w:rPr>
      <w:color w:val="0563C1"/>
      <w:u w:val="single"/>
    </w:rPr>
  </w:style>
  <w:style w:type="paragraph" w:styleId="BodyText">
    <w:name w:val="Body Text"/>
    <w:basedOn w:val="Normal"/>
    <w:semiHidden/>
    <w:pPr>
      <w:spacing w:before="100" w:beforeAutospacing="1" w:after="100" w:afterAutospacing="1" w:line="240" w:lineRule="auto"/>
    </w:pPr>
    <w:rPr>
      <w:rFonts w:ascii="Arial" w:hAnsi="Arial" w:cs="Arial"/>
      <w:sz w:val="24"/>
      <w:szCs w:val="24"/>
      <w:lang w:val="en-US" w:eastAsia="en-GB"/>
    </w:rPr>
  </w:style>
  <w:style w:type="character" w:customStyle="1" w:styleId="BodyTextChar">
    <w:name w:val="Body Text Char"/>
    <w:semiHidden/>
    <w:rPr>
      <w:rFonts w:cs="Times New Roman"/>
      <w:sz w:val="22"/>
      <w:szCs w:val="22"/>
      <w:lang w:eastAsia="en-US"/>
    </w:rPr>
  </w:style>
  <w:style w:type="paragraph" w:styleId="BodyText2">
    <w:name w:val="Body Text 2"/>
    <w:basedOn w:val="Normal"/>
    <w:semiHidden/>
    <w:rPr>
      <w:b/>
      <w:bCs/>
      <w:sz w:val="24"/>
      <w:szCs w:val="24"/>
      <w:lang w:val="en-US" w:eastAsia="en-GB"/>
    </w:rPr>
  </w:style>
  <w:style w:type="character" w:customStyle="1" w:styleId="BodyText2Char">
    <w:name w:val="Body Text 2 Char"/>
    <w:semiHidden/>
    <w:rPr>
      <w:rFonts w:cs="Times New Roman"/>
      <w:sz w:val="22"/>
      <w:szCs w:val="22"/>
      <w:lang w:eastAsia="en-US"/>
    </w:rPr>
  </w:style>
  <w:style w:type="character" w:styleId="Mention">
    <w:name w:val="Mention"/>
    <w:semiHidden/>
    <w:unhideWhenUsed/>
    <w:rPr>
      <w:color w:val="2B579A"/>
      <w:shd w:val="clear" w:color="auto" w:fill="E6E6E6"/>
    </w:rPr>
  </w:style>
  <w:style w:type="character" w:styleId="UnresolvedMention">
    <w:name w:val="Unresolved Mention"/>
    <w:uiPriority w:val="99"/>
    <w:semiHidden/>
    <w:unhideWhenUsed/>
    <w:rsid w:val="006E7C4D"/>
    <w:rPr>
      <w:color w:val="808080"/>
      <w:shd w:val="clear" w:color="auto" w:fill="E6E6E6"/>
    </w:rPr>
  </w:style>
  <w:style w:type="character" w:customStyle="1" w:styleId="normaltextrun">
    <w:name w:val="normaltextrun"/>
    <w:basedOn w:val="DefaultParagraphFont"/>
    <w:rsid w:val="00B047DA"/>
  </w:style>
  <w:style w:type="character" w:customStyle="1" w:styleId="eop">
    <w:name w:val="eop"/>
    <w:basedOn w:val="DefaultParagraphFont"/>
    <w:rsid w:val="00B047D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24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hewishcentr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wishcentre.org.uk/wp-content/uploads/2021/09/Employment-Application-Form-Youth-Peer-Support-Group-Worker.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wishcentre.org.uk/wp-content/uploads/2021/09/Youth-Peer-Support-Group-Worker-Job-Description-and-Person-Specification-.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d33d8b-3e34-4981-83dc-656d3a250b9e">
      <UserInfo>
        <DisplayName/>
        <AccountId xsi:nil="true"/>
        <AccountType/>
      </UserInfo>
    </SharedWithUsers>
    <_Flow_SignoffStatus xmlns="7fec9a99-a2c2-4065-a380-a5a0089d03c8" xsi:nil="true"/>
    <Notes xmlns="7fec9a99-a2c2-4065-a380-a5a0089d03c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B6207-7841-4A7D-89F9-3AF492AAC36D}">
  <ds:schemaRefs>
    <ds:schemaRef ds:uri="http://schemas.microsoft.com/office/2006/metadata/properties"/>
    <ds:schemaRef ds:uri="http://schemas.microsoft.com/office/infopath/2007/PartnerControls"/>
    <ds:schemaRef ds:uri="c2d33d8b-3e34-4981-83dc-656d3a250b9e"/>
    <ds:schemaRef ds:uri="7fec9a99-a2c2-4065-a380-a5a0089d03c8"/>
  </ds:schemaRefs>
</ds:datastoreItem>
</file>

<file path=customXml/itemProps2.xml><?xml version="1.0" encoding="utf-8"?>
<ds:datastoreItem xmlns:ds="http://schemas.openxmlformats.org/officeDocument/2006/customXml" ds:itemID="{1B3CD70F-2A85-42B2-BC72-D777BF5464DB}">
  <ds:schemaRefs>
    <ds:schemaRef ds:uri="http://schemas.microsoft.com/office/2006/metadata/longProperties"/>
  </ds:schemaRefs>
</ds:datastoreItem>
</file>

<file path=customXml/itemProps3.xml><?xml version="1.0" encoding="utf-8"?>
<ds:datastoreItem xmlns:ds="http://schemas.openxmlformats.org/officeDocument/2006/customXml" ds:itemID="{04467A66-F8CE-4DA2-B8FE-1CF27DBBDA31}">
  <ds:schemaRefs>
    <ds:schemaRef ds:uri="http://schemas.microsoft.com/sharepoint/v3/contenttype/forms"/>
  </ds:schemaRefs>
</ds:datastoreItem>
</file>

<file path=customXml/itemProps4.xml><?xml version="1.0" encoding="utf-8"?>
<ds:datastoreItem xmlns:ds="http://schemas.openxmlformats.org/officeDocument/2006/customXml" ds:itemID="{CD1529F8-56CA-4530-9864-9AAC75B6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Thewishcentre</dc:creator>
  <cp:keywords/>
  <dc:description/>
  <cp:lastModifiedBy>Deborah Sanderson</cp:lastModifiedBy>
  <cp:revision>7</cp:revision>
  <cp:lastPrinted>2018-04-13T02:46:00Z</cp:lastPrinted>
  <dcterms:created xsi:type="dcterms:W3CDTF">2021-09-10T13:25:00Z</dcterms:created>
  <dcterms:modified xsi:type="dcterms:W3CDTF">2021-09-15T19:45:00Z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Tracy Shaw</vt:lpwstr>
  </property>
  <property fmtid="{D5CDD505-2E9C-101B-9397-08002B2CF9AE}" pid="3" name="Order">
    <vt:r8>1500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Tracy Shaw</vt:lpwstr>
  </property>
  <property fmtid="{D5CDD505-2E9C-101B-9397-08002B2CF9AE}" pid="7" name="ContentTypeId">
    <vt:lpwstr>0x01010036A5031AF3429E4C80242D24F9CCDFEE</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ExtendedDescription">
    <vt:lpwstr/>
  </property>
</Properties>
</file>